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de la journée des entrants</w:t>
      </w:r>
      <w:r>
        <w:t xml:space="preserve"> de l’Institut de chimie du CNRS</w:t>
      </w:r>
      <w:r w:rsidR="00E827F3">
        <w:t xml:space="preserve"> du </w:t>
      </w:r>
      <w:r w:rsidR="009442EA">
        <w:t>14 mars 2016</w:t>
      </w:r>
      <w:r w:rsidR="00641027">
        <w:t>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  <w:bookmarkStart w:id="0" w:name="_GoBack"/>
      <w:bookmarkEnd w:id="0"/>
    </w:p>
    <w:p w:rsidR="00185B3D" w:rsidRP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r w:rsidRPr="00907E37">
        <w:rPr>
          <w:lang w:val="en-US"/>
        </w:rPr>
        <w:t>Site web www.cnrs.fr/inc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833DB6"/>
    <w:rsid w:val="00907E37"/>
    <w:rsid w:val="009442EA"/>
    <w:rsid w:val="00B1574F"/>
    <w:rsid w:val="00B65C08"/>
    <w:rsid w:val="00BB0172"/>
    <w:rsid w:val="00C61163"/>
    <w:rsid w:val="00D505E4"/>
    <w:rsid w:val="00E64A3D"/>
    <w:rsid w:val="00E827F3"/>
    <w:rsid w:val="00EA472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3</cp:revision>
  <dcterms:created xsi:type="dcterms:W3CDTF">2015-01-29T15:55:00Z</dcterms:created>
  <dcterms:modified xsi:type="dcterms:W3CDTF">2016-01-20T16:40:00Z</dcterms:modified>
</cp:coreProperties>
</file>